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27A219B" w14:textId="77777777" w:rsidR="00CB2717" w:rsidRDefault="00CB2717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F2F">
        <w:rPr>
          <w:rFonts w:ascii="Times New Roman" w:eastAsia="Times New Roman" w:hAnsi="Times New Roman" w:cs="Times New Roman"/>
          <w:b/>
          <w:sz w:val="24"/>
          <w:szCs w:val="24"/>
        </w:rPr>
        <w:t>engo.sk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12E33BCF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3819191A" w14:textId="77777777" w:rsidR="00163647" w:rsidRPr="002F4F2F" w:rsidRDefault="00661DF8" w:rsidP="00163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163647" w:rsidRPr="002F4F2F">
        <w:rPr>
          <w:rFonts w:ascii="Times New Roman" w:eastAsia="Times New Roman" w:hAnsi="Times New Roman" w:cs="Times New Roman"/>
          <w:color w:val="000000"/>
          <w:sz w:val="24"/>
          <w:szCs w:val="24"/>
        </w:rPr>
        <w:t>ENGO, s.r.o., Bulharská 7426/35, Trnava 917 01,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63647"/>
    <w:rsid w:val="001E73EB"/>
    <w:rsid w:val="001F6B7A"/>
    <w:rsid w:val="00274A63"/>
    <w:rsid w:val="002B6698"/>
    <w:rsid w:val="002C5295"/>
    <w:rsid w:val="00334908"/>
    <w:rsid w:val="003A4831"/>
    <w:rsid w:val="00477456"/>
    <w:rsid w:val="00613426"/>
    <w:rsid w:val="00661DF8"/>
    <w:rsid w:val="006D72DA"/>
    <w:rsid w:val="00772192"/>
    <w:rsid w:val="0077276C"/>
    <w:rsid w:val="008D20C6"/>
    <w:rsid w:val="009177F8"/>
    <w:rsid w:val="00951117"/>
    <w:rsid w:val="009C6AB6"/>
    <w:rsid w:val="00A56EEA"/>
    <w:rsid w:val="00A80BAD"/>
    <w:rsid w:val="00C45F38"/>
    <w:rsid w:val="00CB2717"/>
    <w:rsid w:val="00CC7580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Jozef Klocháň</cp:lastModifiedBy>
  <cp:revision>2</cp:revision>
  <dcterms:created xsi:type="dcterms:W3CDTF">2025-07-21T08:40:00Z</dcterms:created>
  <dcterms:modified xsi:type="dcterms:W3CDTF">2025-07-21T08:40:00Z</dcterms:modified>
</cp:coreProperties>
</file>